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C91" w:rsidRDefault="00830635" w:rsidP="00830635">
      <w:pPr>
        <w:jc w:val="center"/>
      </w:pPr>
      <w:bookmarkStart w:id="0" w:name="_GoBack"/>
      <w:bookmarkEnd w:id="0"/>
      <w:r>
        <w:t xml:space="preserve">Демоверсия по элективному курсу </w:t>
      </w:r>
    </w:p>
    <w:p w:rsidR="00830635" w:rsidRDefault="00830635" w:rsidP="00830635">
      <w:pPr>
        <w:jc w:val="center"/>
      </w:pPr>
      <w:r>
        <w:t>«Решение физических задач</w:t>
      </w:r>
      <w:r w:rsidR="00373C91">
        <w:t>- основа инженерного мышления</w:t>
      </w:r>
      <w:r>
        <w:t>» 10 класс</w:t>
      </w:r>
    </w:p>
    <w:p w:rsidR="00775083" w:rsidRPr="009D6F31" w:rsidRDefault="00775083" w:rsidP="00830635">
      <w:pPr>
        <w:jc w:val="center"/>
      </w:pPr>
    </w:p>
    <w:p w:rsidR="00830635" w:rsidRDefault="00830635" w:rsidP="00830635">
      <w:pPr>
        <w:jc w:val="center"/>
        <w:rPr>
          <w:b/>
        </w:rPr>
      </w:pPr>
      <w:r>
        <w:rPr>
          <w:b/>
        </w:rPr>
        <w:t>Часть 1</w:t>
      </w:r>
    </w:p>
    <w:p w:rsidR="00830635" w:rsidRDefault="00830635" w:rsidP="008306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80"/>
      </w:pPr>
      <w:r>
        <w:t>К каждому из заданий А1-А7 даны 4 варианта ответа, из которых только один правильный. Номер этого ответа обведите кружком.</w:t>
      </w:r>
    </w:p>
    <w:p w:rsidR="00830635" w:rsidRDefault="00E2577E" w:rsidP="00830635"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65405</wp:posOffset>
                </wp:positionV>
                <wp:extent cx="1892935" cy="1170305"/>
                <wp:effectExtent l="0" t="0" r="0" b="0"/>
                <wp:wrapSquare wrapText="bothSides"/>
                <wp:docPr id="2" name="Полотно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36" name="Group 4"/>
                        <wpg:cNvGrpSpPr>
                          <a:grpSpLocks/>
                        </wpg:cNvGrpSpPr>
                        <wpg:grpSpPr bwMode="auto">
                          <a:xfrm>
                            <a:off x="549430" y="92258"/>
                            <a:ext cx="1193660" cy="825228"/>
                            <a:chOff x="926" y="3658"/>
                            <a:chExt cx="2342" cy="1619"/>
                          </a:xfrm>
                        </wpg:grpSpPr>
                        <wps:wsp>
                          <wps:cNvPr id="37" name="Line 5"/>
                          <wps:cNvCnPr/>
                          <wps:spPr bwMode="auto">
                            <a:xfrm flipV="1">
                              <a:off x="927" y="3658"/>
                              <a:ext cx="0" cy="161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Line 6"/>
                          <wps:cNvCnPr/>
                          <wps:spPr bwMode="auto">
                            <a:xfrm>
                              <a:off x="927" y="5276"/>
                              <a:ext cx="234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Line 7"/>
                          <wps:cNvCnPr/>
                          <wps:spPr bwMode="auto">
                            <a:xfrm>
                              <a:off x="927" y="4917"/>
                              <a:ext cx="216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8"/>
                          <wps:cNvCnPr/>
                          <wps:spPr bwMode="auto">
                            <a:xfrm>
                              <a:off x="926" y="4557"/>
                              <a:ext cx="2161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Line 9"/>
                          <wps:cNvCnPr/>
                          <wps:spPr bwMode="auto">
                            <a:xfrm>
                              <a:off x="927" y="4197"/>
                              <a:ext cx="216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Line 10"/>
                          <wps:cNvCnPr/>
                          <wps:spPr bwMode="auto">
                            <a:xfrm flipV="1">
                              <a:off x="1286" y="3837"/>
                              <a:ext cx="1" cy="14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Line 11"/>
                          <wps:cNvCnPr/>
                          <wps:spPr bwMode="auto">
                            <a:xfrm flipV="1">
                              <a:off x="1646" y="3837"/>
                              <a:ext cx="1" cy="14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Line 12"/>
                          <wps:cNvCnPr/>
                          <wps:spPr bwMode="auto">
                            <a:xfrm flipV="1">
                              <a:off x="2006" y="3837"/>
                              <a:ext cx="1" cy="14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Line 13"/>
                          <wps:cNvCnPr/>
                          <wps:spPr bwMode="auto">
                            <a:xfrm flipV="1">
                              <a:off x="2366" y="3837"/>
                              <a:ext cx="1" cy="14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Line 14"/>
                          <wps:cNvCnPr/>
                          <wps:spPr bwMode="auto">
                            <a:xfrm flipV="1">
                              <a:off x="2726" y="3837"/>
                              <a:ext cx="1" cy="14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Line 15"/>
                          <wps:cNvCnPr/>
                          <wps:spPr bwMode="auto">
                            <a:xfrm flipV="1">
                              <a:off x="3086" y="3837"/>
                              <a:ext cx="1" cy="14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Line 16"/>
                          <wps:cNvCnPr/>
                          <wps:spPr bwMode="auto">
                            <a:xfrm>
                              <a:off x="927" y="3837"/>
                              <a:ext cx="216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Line 17"/>
                          <wps:cNvCnPr/>
                          <wps:spPr bwMode="auto">
                            <a:xfrm flipV="1">
                              <a:off x="927" y="4557"/>
                              <a:ext cx="720" cy="72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Line 18"/>
                          <wps:cNvCnPr/>
                          <wps:spPr bwMode="auto">
                            <a:xfrm>
                              <a:off x="1647" y="4557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5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14167" y="0"/>
                            <a:ext cx="571856" cy="274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635" w:rsidRDefault="00830635" w:rsidP="00830635">
                              <w:pPr>
                                <w:rPr>
                                  <w:sz w:val="18"/>
                                  <w:szCs w:val="22"/>
                                </w:rPr>
                              </w:pPr>
                              <w:r>
                                <w:rPr>
                                  <w:sz w:val="18"/>
                                  <w:szCs w:val="22"/>
                                </w:rPr>
                                <w:sym w:font="Symbol" w:char="F075"/>
                              </w:r>
                              <w:r>
                                <w:rPr>
                                  <w:sz w:val="18"/>
                                  <w:szCs w:val="22"/>
                                  <w:vertAlign w:val="subscript"/>
                                </w:rPr>
                                <w:t>х</w:t>
                              </w:r>
                              <w:r>
                                <w:rPr>
                                  <w:sz w:val="18"/>
                                  <w:szCs w:val="22"/>
                                </w:rPr>
                                <w:t>, м/с</w:t>
                              </w:r>
                            </w:p>
                          </w:txbxContent>
                        </wps:txbx>
                        <wps:bodyPr rot="0" vert="horz" wrap="square" lIns="73152" tIns="36576" rIns="73152" bIns="36576" anchor="t" anchorCtr="0" upright="1">
                          <a:noAutofit/>
                        </wps:bodyPr>
                      </wps:wsp>
                      <wps:wsp>
                        <wps:cNvPr id="52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525969" y="895059"/>
                            <a:ext cx="366966" cy="275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635" w:rsidRDefault="00830635" w:rsidP="00830635">
                              <w:pPr>
                                <w:rPr>
                                  <w:sz w:val="18"/>
                                  <w:szCs w:val="22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  <w:szCs w:val="22"/>
                                  <w:lang w:val="en-US"/>
                                </w:rPr>
                                <w:t>t</w:t>
                              </w:r>
                              <w:r>
                                <w:rPr>
                                  <w:sz w:val="18"/>
                                  <w:szCs w:val="22"/>
                                </w:rPr>
                                <w:t>, с</w:t>
                              </w:r>
                            </w:p>
                          </w:txbxContent>
                        </wps:txbx>
                        <wps:bodyPr rot="0" vert="horz" wrap="square" lIns="73152" tIns="36576" rIns="73152" bIns="36576" anchor="t" anchorCtr="0" upright="1">
                          <a:noAutofit/>
                        </wps:bodyPr>
                      </wps:wsp>
                      <wps:wsp>
                        <wps:cNvPr id="53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08250" y="870593"/>
                            <a:ext cx="183483" cy="183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635" w:rsidRDefault="00830635" w:rsidP="00830635">
                              <w:pPr>
                                <w:rPr>
                                  <w:sz w:val="18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sz w:val="18"/>
                                  <w:szCs w:val="22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73152" tIns="36576" rIns="73152" bIns="36576" anchor="t" anchorCtr="0" upright="1">
                          <a:noAutofit/>
                        </wps:bodyPr>
                      </wps:wsp>
                      <wps:wsp>
                        <wps:cNvPr id="54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825674" y="870593"/>
                            <a:ext cx="183483" cy="183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635" w:rsidRDefault="00830635" w:rsidP="00830635">
                              <w:pPr>
                                <w:rPr>
                                  <w:sz w:val="18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sz w:val="18"/>
                                  <w:szCs w:val="22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73152" tIns="36576" rIns="73152" bIns="36576" anchor="t" anchorCtr="0" upright="1">
                          <a:noAutofit/>
                        </wps:bodyPr>
                      </wps:wsp>
                      <wps:wsp>
                        <wps:cNvPr id="55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181428" y="878238"/>
                            <a:ext cx="183483" cy="183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635" w:rsidRDefault="00830635" w:rsidP="00830635">
                              <w:pPr>
                                <w:rPr>
                                  <w:sz w:val="18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sz w:val="18"/>
                                  <w:szCs w:val="22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73152" tIns="36576" rIns="73152" bIns="36576" anchor="t" anchorCtr="0" upright="1">
                          <a:noAutofit/>
                        </wps:bodyPr>
                      </wps:wsp>
                      <wps:wsp>
                        <wps:cNvPr id="5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02644" y="458743"/>
                            <a:ext cx="183483" cy="183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635" w:rsidRDefault="00830635" w:rsidP="00830635">
                              <w:pPr>
                                <w:rPr>
                                  <w:sz w:val="18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sz w:val="18"/>
                                  <w:szCs w:val="22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73152" tIns="36576" rIns="73152" bIns="36576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2" o:spid="_x0000_s1026" editas="canvas" style="position:absolute;margin-left:27pt;margin-top:5.15pt;width:149.05pt;height:92.15pt;z-index:251659264" coordsize="18929,11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zcVpAYAAEBAAAAOAAAAZHJzL2Uyb0RvYy54bWzsW11v2zYUfR+w/yDo3bUoUZ+oU7R2XAzo&#10;tgDt9k5LsiVMEjVSiZ0W+++7JCVZSuwiiR2vA+gHm9YHRV4dHl7ee/j23a4sjLuU8ZxWMxO9sUwj&#10;rWKa5NVmZv7xZTkJTIM3pEpIQat0Zt6n3Hx39fNPb7d1lNo0o0WSMgMqqXi0rWdm1jR1NJ3yOEtL&#10;wt/QOq3g5JqykjTwl22mCSNbqL0sprZledMtZUnNaJxyDkcX6qR5Jetfr9O4+X295mljFDMT2tbI&#10;bya/V+J7evWWRBtG6iyP22aQF7SiJHkFD+2rWpCGGLcsf1RVmceMcrpu3sS0nNL1Oo9T2QfoDbIe&#10;9GZOqjvCZWdisE7XQCidsd7VRrS7osu8KMAaU6g9EsfE7xbeTwoHt/Um2m7q/j3Bu33wop7Vr4+M&#10;3tayW5so/u3uhhl5MjMdzzQqUgJI5HkDi5cjngyXfGT15/qGKQtD8RON/+KqtePz4vqNuthYbX+l&#10;CVRHbhsqX85uzUpRBZjd2M1MF4fYAVDcz8zQtt1AgSHdNUYMZxEKHc+D0zGcD2zXttsL4gwgJe4P&#10;bWgxnHS87t44u27vth1sq1uRh0JR85RE6vlg4b6NooMAfL43LT/NtJ8zUqfStHxoWr8z7ae8Sg1X&#10;WVZeMa9umLQzjzhY+LDRjHWR13+CTaQZW/OFNtQ66n5nutZo0HNpsr7nJKoZbz6mtDREYWYW0BpZ&#10;Jbn7xBtlpO6SESpJVFTGFkzu2q68gdMiTwRkxWWcbVbzghl3RIxy+WktProMUFcl8BASZSlJrtty&#10;Q/ICykZzXwNWGpaTalOkpnhamSamUaRAbKKkmldUogLoKTS4LamB/i20wuvgOsATbHvXE2wtFpP3&#10;yzmeeEvkuwtnMZ8v0D+i8QhHWZ4kaSXa35EOwk978S39KbroaWc/fMe1S9hBY7tf2WgAoHrZCn0r&#10;mtxLDMjjgMVLgRKmBjXeJSi954JSWP8BFF3bl9XIFyRHMYxDpMah5HoNRQ3FQ/wYjqDonwGKOESy&#10;mgEUUTeboJZLuvmoo7z/hBXFwxeEZ4o9+T1f0Ea0j0Tf5UvNhgM39Vnez+EpGsOkOWBDOXEKngbn&#10;50lT9IgNlV+CXfcxBFs21BDUE7Ka5/cOuJgpBxCUXuuLIah8Q4zCxxDs3EPNgtonlOufAQRh0TSA&#10;IJJO23MweHClguygXakFzgM4dnSIgX/VlKYnZb1E6UIS2BnDUc6ap8PRwxqO+czUK+ajkb8jPiIe&#10;w9EWlHUyHEUYVQVyNDvqAE5yKBB9BI7uGI7OeeAIUVcNR82O38mLHIEjwGboO7b5g6cvoQ/6jrbf&#10;Rfk1O2p2fA47jnMu6DxJF8fSSxmRVtW+43N9x3G2BZ0j3eI8okRbx7h1xg90GEdm6HGaRSVITl6/&#10;dHnox+Fu325DjaJw3ugOCi3Xep1MtM6snDezAu9p5BeeklpBHm4D249yKz3YNNSUnAuUCD+QpEGq&#10;bkDDdCFxg9vnUr4IVcwHujOUDKilO6FmMpodHO9UNVyJmoyKzjOQoKTvGaNbIVQBRZDK1g1uVb04&#10;LtgZZAMRwshToJXI3CekXR8FLiyahMDJ9rEPAqzvkiQDNd2T1TqiBQNVCuh3xJEfTTcz0geNZERL&#10;+WkNMrhsekxgo+wqNX/fQmRj64MdTpZe4E/wEruT0LeCiYXCD6Fnge5ssRxLgaQE5uRxc7JEqswb&#10;kGMWeQmSt15HdVAvJZHSK5lE8zuNUfd7SGvU7FY7uFMgWcmODEZBBwYMDRpSKGSUfQXpFegxZyb/&#10;+5YwEGIVv1QwBHwHuZAcauQfUNyB0MdgwzOr4RlSxVAVyLlMQxXnjRJ93tYs32TwJCVlq+h7EAeu&#10;c6k927cKuiD+XE4LJbqmYhc9XSiXZTDmL0QXoLALPXDUgBSC0LVcmQbekwZE50IRoFOk4dqQytCk&#10;0WkPNWm8FmlIhXCfftPcMRD3un2Scs8dvaUgtX45VwNboJMGLhfU4QNzyITAnjpQ4OAAGiuoQ5SV&#10;NOS4JFP7G6Bu1v6G0me/3N+Q1NGnSjV1DKmjTyjvqaO31EWpA4jD86E1mjrSbofTA4n/YA3yYMeD&#10;9jpe1evo09qaOobU0Sf/99TRW+qi1IFQgDBszlLcEdhOu09LxF3kRi7tdmjuiEYmuESYQ7odvQZB&#10;c8eQO3qlxp47ektdlDuwZXtYuR3YDXzQe4KfqVcs1rTfWTgaNzpCGl2MOnq9yP+FOiBkKnepy/hv&#10;u6Ve7IMf/peB1f3G/6t/AQAA//8DAFBLAwQUAAYACAAAACEA0ZmHM+AAAAAJAQAADwAAAGRycy9k&#10;b3ducmV2LnhtbEyPQUvDQBCF74L/YRnBS7GbtmmoMZuiguBFqLHU6zQ7JsHsbshu0uTfO570OO89&#10;3nwv20+mFSP1vnFWwWoZgSBbOt3YSsHx4+VuB8IHtBpbZ0nBTB72+fVVhql2F/tOYxEqwSXWp6ig&#10;DqFLpfRlTQb90nVk2ftyvcHAZ19J3eOFy00r11GUSION5Q81dvRcU/ldDEbBm1ks6JAkr+Nwws/T&#10;UzxXc1EodXszPT6ACDSFvzD84jM65Mx0doPVXrQKtjFPCaxHGxDsb7brFYgzC/dxAjLP5P8F+Q8A&#10;AAD//wMAUEsBAi0AFAAGAAgAAAAhALaDOJL+AAAA4QEAABMAAAAAAAAAAAAAAAAAAAAAAFtDb250&#10;ZW50X1R5cGVzXS54bWxQSwECLQAUAAYACAAAACEAOP0h/9YAAACUAQAACwAAAAAAAAAAAAAAAAAv&#10;AQAAX3JlbHMvLnJlbHNQSwECLQAUAAYACAAAACEAw2s3FaQGAABAQAAADgAAAAAAAAAAAAAAAAAu&#10;AgAAZHJzL2Uyb0RvYy54bWxQSwECLQAUAAYACAAAACEA0ZmHM+AAAAAJAQAADwAAAAAAAAAAAAAA&#10;AAD+CAAAZHJzL2Rvd25yZXYueG1sUEsFBgAAAAAEAAQA8wAAAAs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8929;height:11703;visibility:visible;mso-wrap-style:square">
                  <v:fill o:detectmouseclick="t"/>
                  <v:path o:connecttype="none"/>
                </v:shape>
                <v:group id="Group 4" o:spid="_x0000_s1028" style="position:absolute;left:5494;top:922;width:11936;height:8252" coordorigin="926,3658" coordsize="2342,1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line id="Line 5" o:spid="_x0000_s1029" style="position:absolute;flip:y;visibility:visible;mso-wrap-style:square" from="927,3658" to="927,5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0xmxQAAANsAAAAPAAAAZHJzL2Rvd25yZXYueG1sRI9Pa8JA&#10;EMXvBb/DMkIvoW5qoNboKtY/IJQetD14HLJjEszOhuxU02/fFQo9Pt6835s3X/auUVfqQu3ZwPMo&#10;BUVceFtzaeDrc/f0CioIssXGMxn4oQDLxeBhjrn1Nz7Q9SilihAOORqoRNpc61BU5DCMfEscvbPv&#10;HEqUXalth7cId40ep+mLdlhzbKiwpXVFxeX47eIbuw/eZFny5nSSTGl7kvdUizGPw341AyXUy//x&#10;X3pvDWQTuG+JANCLXwAAAP//AwBQSwECLQAUAAYACAAAACEA2+H2y+4AAACFAQAAEwAAAAAAAAAA&#10;AAAAAAAAAAAAW0NvbnRlbnRfVHlwZXNdLnhtbFBLAQItABQABgAIAAAAIQBa9CxbvwAAABUBAAAL&#10;AAAAAAAAAAAAAAAAAB8BAABfcmVscy8ucmVsc1BLAQItABQABgAIAAAAIQB7Q0xmxQAAANsAAAAP&#10;AAAAAAAAAAAAAAAAAAcCAABkcnMvZG93bnJldi54bWxQSwUGAAAAAAMAAwC3AAAA+QIAAAAA&#10;">
                    <v:stroke endarrow="block"/>
                  </v:line>
                  <v:line id="Line 6" o:spid="_x0000_s1030" style="position:absolute;visibility:visible;mso-wrap-style:square" from="927,5276" to="3268,5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lhawQAAANsAAAAPAAAAZHJzL2Rvd25yZXYueG1sRE/Pa8Iw&#10;FL4L/g/hCbvZ1A2m1kYRy2CHTVDHzs/mrSlrXkqT1ey/Xw4Djx/f73IXbSdGGnzrWMEiy0EQ1063&#10;3Cj4uLzMVyB8QNbYOSYFv+Rht51OSiy0u/GJxnNoRAphX6ACE0JfSOlrQxZ95nrixH25wWJIcGik&#10;HvCWwm0nH/P8WVpsOTUY7OlgqP4+/1gFS1Od5FJWb5djNbaLdXyPn9e1Ug+zuN+ACBTDXfzvftUK&#10;ntLY9CX9ALn9AwAA//8DAFBLAQItABQABgAIAAAAIQDb4fbL7gAAAIUBAAATAAAAAAAAAAAAAAAA&#10;AAAAAABbQ29udGVudF9UeXBlc10ueG1sUEsBAi0AFAAGAAgAAAAhAFr0LFu/AAAAFQEAAAsAAAAA&#10;AAAAAAAAAAAAHwEAAF9yZWxzLy5yZWxzUEsBAi0AFAAGAAgAAAAhAId6WFrBAAAA2wAAAA8AAAAA&#10;AAAAAAAAAAAABwIAAGRycy9kb3ducmV2LnhtbFBLBQYAAAAAAwADALcAAAD1AgAAAAA=&#10;">
                    <v:stroke endarrow="block"/>
                  </v:line>
                  <v:line id="Line 7" o:spid="_x0000_s1031" style="position:absolute;visibility:visible;mso-wrap-style:square" from="927,4917" to="3087,4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LQpxAAAANsAAAAPAAAAZHJzL2Rvd25yZXYueG1sRI9BawIx&#10;FITvQv9DeAVvmq1CrVujVEFQaw9uW+jxsXkmSzcvyybq9t+bguBxmJlvmNmic7U4UxsqzwqehhkI&#10;4tLrio2Cr8/14AVEiMgaa8+k4I8CLOYPvRnm2l/4QOciGpEgHHJUYGNscilDaclhGPqGOHlH3zqM&#10;SbZG6hYvCe5qOcqyZ+mw4rRgsaGVpfK3ODkF75NN/W34p9hvj2Hpp7uD/DBWqf5j9/YKIlIX7+Fb&#10;e6MVjKfw/yX9ADm/AgAA//8DAFBLAQItABQABgAIAAAAIQDb4fbL7gAAAIUBAAATAAAAAAAAAAAA&#10;AAAAAAAAAABbQ29udGVudF9UeXBlc10ueG1sUEsBAi0AFAAGAAgAAAAhAFr0LFu/AAAAFQEAAAsA&#10;AAAAAAAAAAAAAAAAHwEAAF9yZWxzLy5yZWxzUEsBAi0AFAAGAAgAAAAhAJ6UtCnEAAAA2wAAAA8A&#10;AAAAAAAAAAAAAAAABwIAAGRycy9kb3ducmV2LnhtbFBLBQYAAAAAAwADALcAAAD4AgAAAAA=&#10;">
                    <v:stroke dashstyle="1 1"/>
                  </v:line>
                  <v:line id="Line 8" o:spid="_x0000_s1032" style="position:absolute;visibility:visible;mso-wrap-style:square" from="926,4557" to="3087,4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G7JwQAAANsAAAAPAAAAZHJzL2Rvd25yZXYueG1sRE/Pa8Iw&#10;FL4L/g/hCbtp6hhzq0ZxguDmdmg3weOjeSbF5qU0mXb//XIQPH58vxer3jXiQl2oPSuYTjIQxJXX&#10;NRsFP9/b8QuIEJE1Np5JwR8FWC2HgwXm2l+5oEsZjUghHHJUYGNscylDZclhmPiWOHEn3zmMCXZG&#10;6g6vKdw18jHLnqXDmlODxZY2lqpz+esU7Ge75mD4WH6+n8Kbf/0o5JexSj2M+vUcRKQ+3sU3904r&#10;eErr05f0A+TyHwAA//8DAFBLAQItABQABgAIAAAAIQDb4fbL7gAAAIUBAAATAAAAAAAAAAAAAAAA&#10;AAAAAABbQ29udGVudF9UeXBlc10ueG1sUEsBAi0AFAAGAAgAAAAhAFr0LFu/AAAAFQEAAAsAAAAA&#10;AAAAAAAAAAAAHwEAAF9yZWxzLy5yZWxzUEsBAi0AFAAGAAgAAAAhAFeobsnBAAAA2wAAAA8AAAAA&#10;AAAAAAAAAAAABwIAAGRycy9kb3ducmV2LnhtbFBLBQYAAAAAAwADALcAAAD1AgAAAAA=&#10;">
                    <v:stroke dashstyle="1 1"/>
                  </v:line>
                  <v:line id="Line 9" o:spid="_x0000_s1033" style="position:absolute;visibility:visible;mso-wrap-style:square" from="927,4197" to="3087,4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5MtSxAAAANsAAAAPAAAAZHJzL2Rvd25yZXYueG1sRI9BawIx&#10;FITvBf9DeEJvmlXE6mqUVhC01YPbFnp8bJ7J4uZl2aS6/fdNQehxmJlvmOW6c7W4UhsqzwpGwwwE&#10;cel1xUbBx/t2MAMRIrLG2jMp+KEA61XvYYm59jc+0bWIRiQIhxwV2BibXMpQWnIYhr4hTt7Ztw5j&#10;kq2RusVbgrtajrNsKh1WnBYsNrSxVF6Kb6fg7WlXfxr+Kg77c3jx89eTPBqr1GO/e16AiNTF//C9&#10;vdMKJiP4+5J+gFz9AgAA//8DAFBLAQItABQABgAIAAAAIQDb4fbL7gAAAIUBAAATAAAAAAAAAAAA&#10;AAAAAAAAAABbQ29udGVudF9UeXBlc10ueG1sUEsBAi0AFAAGAAgAAAAhAFr0LFu/AAAAFQEAAAsA&#10;AAAAAAAAAAAAAAAAHwEAAF9yZWxzLy5yZWxzUEsBAi0AFAAGAAgAAAAhADjky1LEAAAA2wAAAA8A&#10;AAAAAAAAAAAAAAAABwIAAGRycy9kb3ducmV2LnhtbFBLBQYAAAAAAwADALcAAAD4AgAAAAA=&#10;">
                    <v:stroke dashstyle="1 1"/>
                  </v:line>
                  <v:line id="Line 10" o:spid="_x0000_s1034" style="position:absolute;flip:y;visibility:visible;mso-wrap-style:square" from="1286,3837" to="1287,5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Mx6wQAAANsAAAAPAAAAZHJzL2Rvd25yZXYueG1sRI/disIw&#10;FITvF3yHcATv1lQRWapRRBFFQfDnAQ7NsQ02J6WJtfr0RhD2cpiZb5jpvLWlaKj2xrGCQT8BQZw5&#10;bThXcDmvf/9A+ICssXRMCp7kYT7r/Ewx1e7BR2pOIRcRwj5FBUUIVSqlzwqy6PuuIo7e1dUWQ5R1&#10;LnWNjwi3pRwmyVhaNBwXCqxoWVB2O92tgrB/bYxpDnr35Obl6bhb4WWsVK/bLiYgArXhP/xtb7WC&#10;0RA+X+IPkLM3AAAA//8DAFBLAQItABQABgAIAAAAIQDb4fbL7gAAAIUBAAATAAAAAAAAAAAAAAAA&#10;AAAAAABbQ29udGVudF9UeXBlc10ueG1sUEsBAi0AFAAGAAgAAAAhAFr0LFu/AAAAFQEAAAsAAAAA&#10;AAAAAAAAAAAAHwEAAF9yZWxzLy5yZWxzUEsBAi0AFAAGAAgAAAAhACWUzHrBAAAA2wAAAA8AAAAA&#10;AAAAAAAAAAAABwIAAGRycy9kb3ducmV2LnhtbFBLBQYAAAAAAwADALcAAAD1AgAAAAA=&#10;">
                    <v:stroke dashstyle="1 1"/>
                  </v:line>
                  <v:line id="Line 11" o:spid="_x0000_s1035" style="position:absolute;flip:y;visibility:visible;mso-wrap-style:square" from="1646,3837" to="1647,5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GnhwwAAANsAAAAPAAAAZHJzL2Rvd25yZXYueG1sRI/dasJA&#10;FITvBd9hOULvzKY/iMRsQlFKiwXBnwc4ZI/JYvZsyG5j9Om7hYKXw8x8w+TlaFsxUO+NYwXPSQqC&#10;uHLacK3gdPyYL0H4gKyxdUwKbuShLKaTHDPtrryn4RBqESHsM1TQhNBlUvqqIYs+cR1x9M6utxii&#10;7Gupe7xGuG3lS5oupEXDcaHBjtYNVZfDj1UQvu+fxgw7vb3xcPe0327wtFDqaTa+r0AEGsMj/N/+&#10;0greXuHvS/wBsvgFAAD//wMAUEsBAi0AFAAGAAgAAAAhANvh9svuAAAAhQEAABMAAAAAAAAAAAAA&#10;AAAAAAAAAFtDb250ZW50X1R5cGVzXS54bWxQSwECLQAUAAYACAAAACEAWvQsW78AAAAVAQAACwAA&#10;AAAAAAAAAAAAAAAfAQAAX3JlbHMvLnJlbHNQSwECLQAUAAYACAAAACEASthp4cMAAADbAAAADwAA&#10;AAAAAAAAAAAAAAAHAgAAZHJzL2Rvd25yZXYueG1sUEsFBgAAAAADAAMAtwAAAPcCAAAAAA==&#10;">
                    <v:stroke dashstyle="1 1"/>
                  </v:line>
                  <v:line id="Line 12" o:spid="_x0000_s1036" style="position:absolute;flip:y;visibility:visible;mso-wrap-style:square" from="2006,3837" to="2007,5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fGVwQAAANsAAAAPAAAAZHJzL2Rvd25yZXYueG1sRI/disIw&#10;FITvF3yHcATv1lQRWapRRBFFQfDnAQ7NsQ02J6WJtfr0RhD2cpiZb5jpvLWlaKj2xrGCQT8BQZw5&#10;bThXcDmvf/9A+ICssXRMCp7kYT7r/Ewx1e7BR2pOIRcRwj5FBUUIVSqlzwqy6PuuIo7e1dUWQ5R1&#10;LnWNjwi3pRwmyVhaNBwXCqxoWVB2O92tgrB/bYxpDnr35Obl6bhb4WWsVK/bLiYgArXhP/xtb7WC&#10;0Qg+X+IPkLM3AAAA//8DAFBLAQItABQABgAIAAAAIQDb4fbL7gAAAIUBAAATAAAAAAAAAAAAAAAA&#10;AAAAAABbQ29udGVudF9UeXBlc10ueG1sUEsBAi0AFAAGAAgAAAAhAFr0LFu/AAAAFQEAAAsAAAAA&#10;AAAAAAAAAAAAHwEAAF9yZWxzLy5yZWxzUEsBAi0AFAAGAAgAAAAhAMUx8ZXBAAAA2wAAAA8AAAAA&#10;AAAAAAAAAAAABwIAAGRycy9kb3ducmV2LnhtbFBLBQYAAAAAAwADALcAAAD1AgAAAAA=&#10;">
                    <v:stroke dashstyle="1 1"/>
                  </v:line>
                  <v:line id="Line 13" o:spid="_x0000_s1037" style="position:absolute;flip:y;visibility:visible;mso-wrap-style:square" from="2366,3837" to="2367,5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VQOwwAAANsAAAAPAAAAZHJzL2Rvd25yZXYueG1sRI/dasJA&#10;FITvBd9hOULvzKalFYnZhKKUFguCPw9wyB6TxezZkN3G6NN3CwUvh5n5hsnL0bZioN4bxwqekxQE&#10;ceW04VrB6fgxX4LwAVlj65gU3MhDWUwnOWbaXXlPwyHUIkLYZ6igCaHLpPRVQxZ94jri6J1dbzFE&#10;2ddS93iNcNvKlzRdSIuG40KDHa0bqi6HH6sgfN8/jRl2envj4e5pv93gaaHU02x8X4EINIZH+L/9&#10;pRW8vsHfl/gDZPELAAD//wMAUEsBAi0AFAAGAAgAAAAhANvh9svuAAAAhQEAABMAAAAAAAAAAAAA&#10;AAAAAAAAAFtDb250ZW50X1R5cGVzXS54bWxQSwECLQAUAAYACAAAACEAWvQsW78AAAAVAQAACwAA&#10;AAAAAAAAAAAAAAAfAQAAX3JlbHMvLnJlbHNQSwECLQAUAAYACAAAACEAqn1UDsMAAADbAAAADwAA&#10;AAAAAAAAAAAAAAAHAgAAZHJzL2Rvd25yZXYueG1sUEsFBgAAAAADAAMAtwAAAPcCAAAAAA==&#10;">
                    <v:stroke dashstyle="1 1"/>
                  </v:line>
                  <v:line id="Line 14" o:spid="_x0000_s1038" style="position:absolute;flip:y;visibility:visible;mso-wrap-style:square" from="2726,3837" to="2727,5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8p5wQAAANsAAAAPAAAAZHJzL2Rvd25yZXYueG1sRI/disIw&#10;FITvBd8hHGHvNFWkLNUooojiguDPAxyaYxtsTkoTa/XpNwvCXg4z8w0zX3a2Ei013jhWMB4lIIhz&#10;pw0XCq6X7fAbhA/IGivHpOBFHpaLfm+OmXZPPlF7DoWIEPYZKihDqDMpfV6SRT9yNXH0bq6xGKJs&#10;CqkbfEa4reQkSVJp0XBcKLGmdUn5/fywCsLPe2dMe9SHF7dvT6fDBq+pUl+DbjUDEagL/+FPe68V&#10;TFP4+xJ/gFz8AgAA//8DAFBLAQItABQABgAIAAAAIQDb4fbL7gAAAIUBAAATAAAAAAAAAAAAAAAA&#10;AAAAAABbQ29udGVudF9UeXBlc10ueG1sUEsBAi0AFAAGAAgAAAAhAFr0LFu/AAAAFQEAAAsAAAAA&#10;AAAAAAAAAAAAHwEAAF9yZWxzLy5yZWxzUEsBAi0AFAAGAAgAAAAhAFqvynnBAAAA2wAAAA8AAAAA&#10;AAAAAAAAAAAABwIAAGRycy9kb3ducmV2LnhtbFBLBQYAAAAAAwADALcAAAD1AgAAAAA=&#10;">
                    <v:stroke dashstyle="1 1"/>
                  </v:line>
                  <v:line id="Line 15" o:spid="_x0000_s1039" style="position:absolute;flip:y;visibility:visible;mso-wrap-style:square" from="3086,3837" to="3087,5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42/iwwAAANsAAAAPAAAAZHJzL2Rvd25yZXYueG1sRI/RasJA&#10;FETfBf9huULfzKalWInZhNJSKhYKUT/gkr0mi9m7IbuN0a93C4U+DjNzhsnLyXZipMEbxwoekxQE&#10;ce204UbB8fCxXIPwAVlj55gUXMlDWcxnOWbaXbiicR8aESHsM1TQhtBnUvq6JYs+cT1x9E5usBii&#10;HBqpB7xEuO3kU5qupEXDcaHFnt5aqs/7H6sgfN0+jRm/9e7K481TtXvH40qph8X0ugERaAr/4b/2&#10;Vit4foHfL/EHyOIOAAD//wMAUEsBAi0AFAAGAAgAAAAhANvh9svuAAAAhQEAABMAAAAAAAAAAAAA&#10;AAAAAAAAAFtDb250ZW50X1R5cGVzXS54bWxQSwECLQAUAAYACAAAACEAWvQsW78AAAAVAQAACwAA&#10;AAAAAAAAAAAAAAAfAQAAX3JlbHMvLnJlbHNQSwECLQAUAAYACAAAACEANeNv4sMAAADbAAAADwAA&#10;AAAAAAAAAAAAAAAHAgAAZHJzL2Rvd25yZXYueG1sUEsFBgAAAAADAAMAtwAAAPcCAAAAAA==&#10;">
                    <v:stroke dashstyle="1 1"/>
                  </v:line>
                  <v:line id="Line 16" o:spid="_x0000_s1040" style="position:absolute;visibility:visible;mso-wrap-style:square" from="927,3837" to="3087,3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mLPwQAAANsAAAAPAAAAZHJzL2Rvd25yZXYueG1sRE/Pa8Iw&#10;FL4L/g/hCbtp6hhzq0ZxguDmdmg3weOjeSbF5qU0mXb//XIQPH58vxer3jXiQl2oPSuYTjIQxJXX&#10;NRsFP9/b8QuIEJE1Np5JwR8FWC2HgwXm2l+5oEsZjUghHHJUYGNscylDZclhmPiWOHEn3zmMCXZG&#10;6g6vKdw18jHLnqXDmlODxZY2lqpz+esU7Ge75mD4WH6+n8Kbf/0o5JexSj2M+vUcRKQ+3sU3904r&#10;eEpj05f0A+TyHwAA//8DAFBLAQItABQABgAIAAAAIQDb4fbL7gAAAIUBAAATAAAAAAAAAAAAAAAA&#10;AAAAAABbQ29udGVudF9UeXBlc10ueG1sUEsBAi0AFAAGAAgAAAAhAFr0LFu/AAAAFQEAAAsAAAAA&#10;AAAAAAAAAAAAHwEAAF9yZWxzLy5yZWxzUEsBAi0AFAAGAAgAAAAhAKneYs/BAAAA2wAAAA8AAAAA&#10;AAAAAAAAAAAABwIAAGRycy9kb3ducmV2LnhtbFBLBQYAAAAAAwADALcAAAD1AgAAAAA=&#10;">
                    <v:stroke dashstyle="1 1"/>
                  </v:line>
                  <v:line id="Line 17" o:spid="_x0000_s1041" style="position:absolute;flip:y;visibility:visible;mso-wrap-style:square" from="927,4557" to="1647,5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Jj0wwAAANsAAAAPAAAAZHJzL2Rvd25yZXYueG1sRI9BawIx&#10;FITvBf9DeIK3mlVE6moUEQTFHloVvD42bzeLm5clie7675tCocdhZr5hVpveNuJJPtSOFUzGGQji&#10;wumaKwXXy/79A0SIyBobx6TgRQE268HbCnPtOv6m5zlWIkE45KjAxNjmUobCkMUwdi1x8krnLcYk&#10;fSW1xy7BbSOnWTaXFmtOCwZb2hkq7ueHVSCPp+7L76fXsioPrbsdzee865UaDfvtEkSkPv6H/9oH&#10;rWC2gN8v6QfI9Q8AAAD//wMAUEsBAi0AFAAGAAgAAAAhANvh9svuAAAAhQEAABMAAAAAAAAAAAAA&#10;AAAAAAAAAFtDb250ZW50X1R5cGVzXS54bWxQSwECLQAUAAYACAAAACEAWvQsW78AAAAVAQAACwAA&#10;AAAAAAAAAAAAAAAfAQAAX3JlbHMvLnJlbHNQSwECLQAUAAYACAAAACEAoKyY9MMAAADbAAAADwAA&#10;AAAAAAAAAAAAAAAHAgAAZHJzL2Rvd25yZXYueG1sUEsFBgAAAAADAAMAtwAAAPcCAAAAAA==&#10;" strokeweight="1.5pt"/>
                  <v:line id="Line 18" o:spid="_x0000_s1042" style="position:absolute;visibility:visible;mso-wrap-style:square" from="1647,4557" to="2367,45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62uwAAAANsAAAAPAAAAZHJzL2Rvd25yZXYueG1sRE/Pa8Iw&#10;FL4L+x/CG+ym6RRldEYZA3V4s47Cbo/m2XZtXmqSav3vzUHw+PH9Xq4H04oLOV9bVvA+SUAQF1bX&#10;XCr4PW7GHyB8QNbYWiYFN/KwXr2Mlphqe+UDXbJQihjCPkUFVQhdKqUvKjLoJ7YjjtzJOoMhQldK&#10;7fAaw00rp0mykAZrjg0VdvRdUdFkvVGQ9xn//Tcb12K/3e1O+bnxs71Sb6/D1yeIQEN4ih/uH61g&#10;HtfHL/EHyNUdAAD//wMAUEsBAi0AFAAGAAgAAAAhANvh9svuAAAAhQEAABMAAAAAAAAAAAAAAAAA&#10;AAAAAFtDb250ZW50X1R5cGVzXS54bWxQSwECLQAUAAYACAAAACEAWvQsW78AAAAVAQAACwAAAAAA&#10;AAAAAAAAAAAfAQAAX3JlbHMvLnJlbHNQSwECLQAUAAYACAAAACEAmE+trsAAAADbAAAADwAAAAAA&#10;AAAAAAAAAAAHAgAAZHJzL2Rvd25yZXYueG1sUEsFBgAAAAADAAMAtwAAAPQCAAAAAA==&#10;" strokeweight="1.5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43" type="#_x0000_t202" style="position:absolute;left:1141;width:5719;height:2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RZ4xAAAANsAAAAPAAAAZHJzL2Rvd25yZXYueG1sRI9Ba8JA&#10;FITvQv/D8gq96W5KlRBdpQ0WehKM0l6f2dckbfZtyK4x/fddQfA4zMw3zGoz2lYM1PvGsYZkpkAQ&#10;l840XGk4Ht6nKQgfkA22jknDH3nYrB8mK8yMu/CehiJUIkLYZ6ihDqHLpPRlTRb9zHXE0ft2vcUQ&#10;ZV9J0+Mlwm0rn5VaSIsNx4UaO8prKn+Ls9XwY1/G+dsutbuvQ+4+Tz5Xalto/fQ4vi5BBBrDPXxr&#10;fxgN8wSuX+IPkOt/AAAA//8DAFBLAQItABQABgAIAAAAIQDb4fbL7gAAAIUBAAATAAAAAAAAAAAA&#10;AAAAAAAAAABbQ29udGVudF9UeXBlc10ueG1sUEsBAi0AFAAGAAgAAAAhAFr0LFu/AAAAFQEAAAsA&#10;AAAAAAAAAAAAAAAAHwEAAF9yZWxzLy5yZWxzUEsBAi0AFAAGAAgAAAAhAFZJFnjEAAAA2wAAAA8A&#10;AAAAAAAAAAAAAAAABwIAAGRycy9kb3ducmV2LnhtbFBLBQYAAAAAAwADALcAAAD4AgAAAAA=&#10;" filled="f" stroked="f">
                  <v:textbox inset="5.76pt,2.88pt,5.76pt,2.88pt">
                    <w:txbxContent>
                      <w:p w:rsidR="00830635" w:rsidRDefault="00830635" w:rsidP="00830635">
                        <w:pPr>
                          <w:rPr>
                            <w:sz w:val="18"/>
                            <w:szCs w:val="22"/>
                          </w:rPr>
                        </w:pPr>
                        <w:r>
                          <w:rPr>
                            <w:sz w:val="18"/>
                            <w:szCs w:val="22"/>
                          </w:rPr>
                          <w:sym w:font="Symbol" w:char="F075"/>
                        </w:r>
                        <w:r>
                          <w:rPr>
                            <w:sz w:val="18"/>
                            <w:szCs w:val="22"/>
                            <w:vertAlign w:val="subscript"/>
                          </w:rPr>
                          <w:t>х</w:t>
                        </w:r>
                        <w:r>
                          <w:rPr>
                            <w:sz w:val="18"/>
                            <w:szCs w:val="22"/>
                          </w:rPr>
                          <w:t>, м/с</w:t>
                        </w:r>
                      </w:p>
                    </w:txbxContent>
                  </v:textbox>
                </v:shape>
                <v:shape id="Text Box 20" o:spid="_x0000_s1044" type="#_x0000_t202" style="position:absolute;left:15259;top:8950;width:3670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4gPxAAAANsAAAAPAAAAZHJzL2Rvd25yZXYueG1sRI9Ba8JA&#10;FITvBf/D8oTe6q6iEqKboKFCT0Jjaa/P7GuSmn0bsltN/323IPQ4zMw3zDYfbSeuNPjWsYb5TIEg&#10;rpxpudbwdjo8JSB8QDbYOSYNP+QhzyYPW0yNu/ErXctQiwhhn6KGJoQ+ldJXDVn0M9cTR+/TDRZD&#10;lEMtzYC3CLedXCi1lhZbjgsN9lQ0VF3Kb6vhyy7H1f6Y2OPHqXDvZ18o9Vxq/TgddxsQgcbwH763&#10;X4yG1QL+vsQfILNfAAAA//8DAFBLAQItABQABgAIAAAAIQDb4fbL7gAAAIUBAAATAAAAAAAAAAAA&#10;AAAAAAAAAABbQ29udGVudF9UeXBlc10ueG1sUEsBAi0AFAAGAAgAAAAhAFr0LFu/AAAAFQEAAAsA&#10;AAAAAAAAAAAAAAAAHwEAAF9yZWxzLy5yZWxzUEsBAi0AFAAGAAgAAAAhAKabiA/EAAAA2wAAAA8A&#10;AAAAAAAAAAAAAAAABwIAAGRycy9kb3ducmV2LnhtbFBLBQYAAAAAAwADALcAAAD4AgAAAAA=&#10;" filled="f" stroked="f">
                  <v:textbox inset="5.76pt,2.88pt,5.76pt,2.88pt">
                    <w:txbxContent>
                      <w:p w:rsidR="00830635" w:rsidRDefault="00830635" w:rsidP="00830635">
                        <w:pPr>
                          <w:rPr>
                            <w:sz w:val="18"/>
                            <w:szCs w:val="22"/>
                          </w:rPr>
                        </w:pPr>
                        <w:r>
                          <w:rPr>
                            <w:i/>
                            <w:sz w:val="18"/>
                            <w:szCs w:val="22"/>
                            <w:lang w:val="en-US"/>
                          </w:rPr>
                          <w:t>t</w:t>
                        </w:r>
                        <w:r>
                          <w:rPr>
                            <w:sz w:val="18"/>
                            <w:szCs w:val="22"/>
                          </w:rPr>
                          <w:t>, с</w:t>
                        </w:r>
                      </w:p>
                    </w:txbxContent>
                  </v:textbox>
                </v:shape>
                <v:shape id="Text Box 21" o:spid="_x0000_s1045" type="#_x0000_t202" style="position:absolute;left:4082;top:8705;width:1835;height:1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y2UxAAAANsAAAAPAAAAZHJzL2Rvd25yZXYueG1sRI9Ba8JA&#10;FITvhf6H5Qm91V1tLRLdhBpa6Ekwil6f2WcSzb4N2a2m/75bEHocZuYbZpkNthVX6n3jWMNkrEAQ&#10;l840XGnYbT+f5yB8QDbYOiYNP+QhSx8flpgYd+MNXYtQiQhhn6CGOoQukdKXNVn0Y9cRR+/keosh&#10;yr6SpsdbhNtWTpV6kxYbjgs1dpTXVF6Kb6vhbF+H2Wo9t+vDNnf7o8+V+ii0fhoN7wsQgYbwH763&#10;v4yG2Qv8fYk/QKa/AAAA//8DAFBLAQItABQABgAIAAAAIQDb4fbL7gAAAIUBAAATAAAAAAAAAAAA&#10;AAAAAAAAAABbQ29udGVudF9UeXBlc10ueG1sUEsBAi0AFAAGAAgAAAAhAFr0LFu/AAAAFQEAAAsA&#10;AAAAAAAAAAAAAAAAHwEAAF9yZWxzLy5yZWxzUEsBAi0AFAAGAAgAAAAhAMnXLZTEAAAA2wAAAA8A&#10;AAAAAAAAAAAAAAAABwIAAGRycy9kb3ducmV2LnhtbFBLBQYAAAAAAwADALcAAAD4AgAAAAA=&#10;" filled="f" stroked="f">
                  <v:textbox inset="5.76pt,2.88pt,5.76pt,2.88pt">
                    <w:txbxContent>
                      <w:p w:rsidR="00830635" w:rsidRDefault="00830635" w:rsidP="00830635">
                        <w:pPr>
                          <w:rPr>
                            <w:sz w:val="18"/>
                            <w:szCs w:val="22"/>
                            <w:lang w:val="en-US"/>
                          </w:rPr>
                        </w:pPr>
                        <w:r>
                          <w:rPr>
                            <w:sz w:val="18"/>
                            <w:szCs w:val="22"/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  <v:shape id="Text Box 22" o:spid="_x0000_s1046" type="#_x0000_t202" style="position:absolute;left:8256;top:8705;width:1835;height:1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rXgxAAAANsAAAAPAAAAZHJzL2Rvd25yZXYueG1sRI9Ba8JA&#10;FITvBf/D8oTe6q5FJUQ3QUMLPQnG0l6f2dckNfs2ZLea/vuuIPQ4zMw3zCYfbScuNPjWsYb5TIEg&#10;rpxpudbwfnx9SkD4gGywc0wafslDnk0eNpgad+UDXcpQiwhhn6KGJoQ+ldJXDVn0M9cTR+/LDRZD&#10;lEMtzYDXCLedfFZqJS22HBca7KloqDqXP1bDt12My90+sfvPY+E+Tr5Q6qXU+nE6btcgAo3hP3xv&#10;vxkNywXcvsQfILM/AAAA//8DAFBLAQItABQABgAIAAAAIQDb4fbL7gAAAIUBAAATAAAAAAAAAAAA&#10;AAAAAAAAAABbQ29udGVudF9UeXBlc10ueG1sUEsBAi0AFAAGAAgAAAAhAFr0LFu/AAAAFQEAAAsA&#10;AAAAAAAAAAAAAAAAHwEAAF9yZWxzLy5yZWxzUEsBAi0AFAAGAAgAAAAhAEY+teDEAAAA2wAAAA8A&#10;AAAAAAAAAAAAAAAABwIAAGRycy9kb3ducmV2LnhtbFBLBQYAAAAAAwADALcAAAD4AgAAAAA=&#10;" filled="f" stroked="f">
                  <v:textbox inset="5.76pt,2.88pt,5.76pt,2.88pt">
                    <w:txbxContent>
                      <w:p w:rsidR="00830635" w:rsidRDefault="00830635" w:rsidP="00830635">
                        <w:pPr>
                          <w:rPr>
                            <w:sz w:val="18"/>
                            <w:szCs w:val="22"/>
                            <w:lang w:val="en-US"/>
                          </w:rPr>
                        </w:pPr>
                        <w:r>
                          <w:rPr>
                            <w:sz w:val="18"/>
                            <w:szCs w:val="22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Text Box 23" o:spid="_x0000_s1047" type="#_x0000_t202" style="position:absolute;left:11814;top:8782;width:1835;height:1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hB7xAAAANsAAAAPAAAAZHJzL2Rvd25yZXYueG1sRI9Ba8JA&#10;FITvBf/D8oTe6q5iiqSuQUOFnoRGsdfX7GsSzb4N2W1M/323UPA4zMw3zDobbSsG6n3jWMN8pkAQ&#10;l840XGk4HfdPKxA+IBtsHZOGH/KQbSYPa0yNu/E7DUWoRISwT1FDHUKXSunLmiz6meuIo/fleosh&#10;yr6SpsdbhNtWLpR6lhYbjgs1dpTXVF6Lb6vhYpdjsjus7OHjmLvzp8+Vei20fpyO2xcQgcZwD/+3&#10;34yGJIG/L/EHyM0vAAAA//8DAFBLAQItABQABgAIAAAAIQDb4fbL7gAAAIUBAAATAAAAAAAAAAAA&#10;AAAAAAAAAABbQ29udGVudF9UeXBlc10ueG1sUEsBAi0AFAAGAAgAAAAhAFr0LFu/AAAAFQEAAAsA&#10;AAAAAAAAAAAAAAAAHwEAAF9yZWxzLy5yZWxzUEsBAi0AFAAGAAgAAAAhAClyEHvEAAAA2wAAAA8A&#10;AAAAAAAAAAAAAAAABwIAAGRycy9kb3ducmV2LnhtbFBLBQYAAAAAAwADALcAAAD4AgAAAAA=&#10;" filled="f" stroked="f">
                  <v:textbox inset="5.76pt,2.88pt,5.76pt,2.88pt">
                    <w:txbxContent>
                      <w:p w:rsidR="00830635" w:rsidRDefault="00830635" w:rsidP="00830635">
                        <w:pPr>
                          <w:rPr>
                            <w:sz w:val="18"/>
                            <w:szCs w:val="22"/>
                            <w:lang w:val="en-US"/>
                          </w:rPr>
                        </w:pPr>
                        <w:r>
                          <w:rPr>
                            <w:sz w:val="18"/>
                            <w:szCs w:val="22"/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v:shape id="Text Box 24" o:spid="_x0000_s1048" type="#_x0000_t202" style="position:absolute;left:4026;top:4587;width:1835;height:1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I4MxAAAANsAAAAPAAAAZHJzL2Rvd25yZXYueG1sRI9Ba8JA&#10;FITvgv9heYXedLdSJURXqUGhJ6GxtNdn9jVJm30bsmuS/vuuIPQ4zMw3zGY32kb01PnasYanuQJB&#10;XDhTc6nh/XycJSB8QDbYOCYNv+Rht51ONpgaN/Ab9XkoRYSwT1FDFUKbSumLiiz6uWuJo/flOosh&#10;yq6UpsMhwm0jF0qtpMWa40KFLWUVFT/51Wr4ts/jcn9K7OnznLmPi8+UOuRaPz6ML2sQgcbwH763&#10;X42G5QpuX+IPkNs/AAAA//8DAFBLAQItABQABgAIAAAAIQDb4fbL7gAAAIUBAAATAAAAAAAAAAAA&#10;AAAAAAAAAABbQ29udGVudF9UeXBlc10ueG1sUEsBAi0AFAAGAAgAAAAhAFr0LFu/AAAAFQEAAAsA&#10;AAAAAAAAAAAAAAAAHwEAAF9yZWxzLy5yZWxzUEsBAi0AFAAGAAgAAAAhANmgjgzEAAAA2wAAAA8A&#10;AAAAAAAAAAAAAAAABwIAAGRycy9kb3ducmV2LnhtbFBLBQYAAAAAAwADALcAAAD4AgAAAAA=&#10;" filled="f" stroked="f">
                  <v:textbox inset="5.76pt,2.88pt,5.76pt,2.88pt">
                    <w:txbxContent>
                      <w:p w:rsidR="00830635" w:rsidRDefault="00830635" w:rsidP="00830635">
                        <w:pPr>
                          <w:rPr>
                            <w:sz w:val="18"/>
                            <w:szCs w:val="22"/>
                            <w:lang w:val="en-US"/>
                          </w:rPr>
                        </w:pPr>
                        <w:r>
                          <w:rPr>
                            <w:sz w:val="18"/>
                            <w:szCs w:val="22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830635">
        <w:t xml:space="preserve">А1. Тело движется по оси </w:t>
      </w:r>
      <w:r w:rsidR="00830635">
        <w:rPr>
          <w:i/>
        </w:rPr>
        <w:t xml:space="preserve">Ох. </w:t>
      </w:r>
      <w:r w:rsidR="00830635">
        <w:t xml:space="preserve">На графике показана зависимость проекции скорости тела на ось </w:t>
      </w:r>
      <w:r w:rsidR="00830635">
        <w:rPr>
          <w:i/>
        </w:rPr>
        <w:t>Ох</w:t>
      </w:r>
      <w:r w:rsidR="00830635">
        <w:t xml:space="preserve"> от времени. Каков путь, пройденный телом к моменту времени </w:t>
      </w:r>
      <w:r w:rsidR="00830635">
        <w:rPr>
          <w:i/>
          <w:lang w:val="en-US"/>
        </w:rPr>
        <w:t>t</w:t>
      </w:r>
      <w:r w:rsidR="00830635">
        <w:t xml:space="preserve"> = 2 с? </w:t>
      </w:r>
    </w:p>
    <w:p w:rsidR="00830635" w:rsidRDefault="00830635" w:rsidP="00830635"/>
    <w:p w:rsidR="00830635" w:rsidRDefault="00830635" w:rsidP="00830635">
      <w:r>
        <w:t xml:space="preserve">   1) 8 м        2) 6 м        3) 2 м        4) 4 м</w:t>
      </w:r>
    </w:p>
    <w:p w:rsidR="00830635" w:rsidRDefault="00830635" w:rsidP="00830635"/>
    <w:p w:rsidR="00830635" w:rsidRDefault="00830635" w:rsidP="00830635"/>
    <w:p w:rsidR="00830635" w:rsidRDefault="00830635" w:rsidP="00830635">
      <w:pPr>
        <w:autoSpaceDE w:val="0"/>
        <w:autoSpaceDN w:val="0"/>
        <w:adjustRightInd w:val="0"/>
      </w:pPr>
    </w:p>
    <w:p w:rsidR="00830635" w:rsidRDefault="00830635" w:rsidP="00830635">
      <w:pPr>
        <w:autoSpaceDE w:val="0"/>
        <w:autoSpaceDN w:val="0"/>
        <w:adjustRightInd w:val="0"/>
        <w:rPr>
          <w:rFonts w:eastAsia="TimesNewRomanPSMT"/>
        </w:rPr>
      </w:pPr>
      <w:r>
        <w:t xml:space="preserve">А2. </w:t>
      </w:r>
      <w:r>
        <w:rPr>
          <w:rFonts w:eastAsia="TimesNewRomanPSMT"/>
        </w:rPr>
        <w:t>Подъёмный кран поднимает груз с постоянным ускорением. На груз со стороны каната действует сила, равная по величине 6</w:t>
      </w:r>
      <w:r>
        <w:rPr>
          <w:rFonts w:eastAsia="SymbolMT"/>
        </w:rPr>
        <w:t>000</w:t>
      </w:r>
      <w:r>
        <w:rPr>
          <w:rFonts w:eastAsia="TimesNewRomanPSMT"/>
        </w:rPr>
        <w:t xml:space="preserve"> H. На канат со стороны груза действует сила, которая</w:t>
      </w:r>
    </w:p>
    <w:p w:rsidR="00830635" w:rsidRDefault="00830635" w:rsidP="00830635">
      <w:r>
        <w:t>1) равна 6000 Н      2) меньше 6000 Н    3) больше 6000 Н     4) равна силе тяжести, действующей на груз</w:t>
      </w:r>
    </w:p>
    <w:p w:rsidR="00830635" w:rsidRDefault="00830635" w:rsidP="00830635"/>
    <w:p w:rsidR="00830635" w:rsidRDefault="00830635" w:rsidP="00830635">
      <w:r>
        <w:t>А3. Газ совершил работу 200 Дж, при этом внутренняя энергия газа увеличилась на 300 Дж. В этом процессе газ</w:t>
      </w:r>
    </w:p>
    <w:p w:rsidR="00830635" w:rsidRDefault="00830635" w:rsidP="00830635">
      <w:r>
        <w:t xml:space="preserve">1) отдал количество теплоты 500 Дж                2) получил количество теплоты 500 Дж     </w:t>
      </w:r>
    </w:p>
    <w:p w:rsidR="00830635" w:rsidRDefault="00830635" w:rsidP="00830635">
      <w:r>
        <w:t>3) отдал количество теплоты 100 Дж                4) получил количество теплоты 100 Дж</w:t>
      </w:r>
    </w:p>
    <w:p w:rsidR="00830635" w:rsidRDefault="00830635" w:rsidP="00830635"/>
    <w:p w:rsidR="00830635" w:rsidRDefault="00830635" w:rsidP="00830635">
      <w:r>
        <w:t xml:space="preserve">А4. Объём 6 моль азота в сосуде при температуре 500 К и давлении </w:t>
      </w:r>
      <w:r>
        <w:rPr>
          <w:i/>
          <w:lang w:val="en-US"/>
        </w:rPr>
        <w:t>p</w:t>
      </w:r>
      <w:r>
        <w:t xml:space="preserve">равен </w:t>
      </w:r>
      <w:r>
        <w:rPr>
          <w:i/>
          <w:lang w:val="en-US"/>
        </w:rPr>
        <w:t>V</w:t>
      </w:r>
      <w:r>
        <w:t>. Чему равен объём 6 моль кислорода в сосуде при той же температуре и том же давлении?</w:t>
      </w:r>
    </w:p>
    <w:p w:rsidR="00830635" w:rsidRDefault="00830635" w:rsidP="00830635">
      <w:r>
        <w:t xml:space="preserve">1) </w:t>
      </w:r>
      <w:r>
        <w:rPr>
          <w:i/>
          <w:lang w:val="en-US"/>
        </w:rPr>
        <w:t>V</w:t>
      </w:r>
      <w:r>
        <w:t>/8              2) 24</w:t>
      </w:r>
      <w:r>
        <w:rPr>
          <w:i/>
          <w:lang w:val="en-US"/>
        </w:rPr>
        <w:t>V</w:t>
      </w:r>
      <w:r>
        <w:t xml:space="preserve">              3) 8</w:t>
      </w:r>
      <w:r>
        <w:rPr>
          <w:i/>
          <w:lang w:val="en-US"/>
        </w:rPr>
        <w:t>V</w:t>
      </w:r>
      <w:r>
        <w:t xml:space="preserve">               4) </w:t>
      </w:r>
      <w:r>
        <w:rPr>
          <w:i/>
          <w:lang w:val="en-US"/>
        </w:rPr>
        <w:t>V</w:t>
      </w:r>
    </w:p>
    <w:p w:rsidR="00830635" w:rsidRDefault="00830635" w:rsidP="00830635"/>
    <w:p w:rsidR="00830635" w:rsidRDefault="00830635" w:rsidP="00830635">
      <w:r>
        <w:t>А5. Расстояние между двумя точечными электрическими зарядами увеличили в 2 раза, а один из зарядов увеличили в 6 раз. Сила электрического взаимодействия между ними</w:t>
      </w:r>
    </w:p>
    <w:p w:rsidR="00830635" w:rsidRDefault="00830635" w:rsidP="00830635">
      <w:r>
        <w:t xml:space="preserve">1) не изменилась        2) уменьшилась в 2 раза      3) увеличилась в 1,5 раза     </w:t>
      </w:r>
      <w:proofErr w:type="gramStart"/>
      <w:r>
        <w:t>4)увеличилась</w:t>
      </w:r>
      <w:proofErr w:type="gramEnd"/>
      <w:r>
        <w:t xml:space="preserve"> в 32 раза</w:t>
      </w:r>
    </w:p>
    <w:p w:rsidR="00830635" w:rsidRDefault="00830635" w:rsidP="00830635"/>
    <w:p w:rsidR="00830635" w:rsidRDefault="00830635" w:rsidP="00830635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4445</wp:posOffset>
            </wp:positionV>
            <wp:extent cx="1029335" cy="640715"/>
            <wp:effectExtent l="0" t="0" r="0" b="6985"/>
            <wp:wrapSquare wrapText="bothSides"/>
            <wp:docPr id="34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" cy="640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А6. На рисунке </w:t>
      </w:r>
      <w:proofErr w:type="gramStart"/>
      <w:r>
        <w:t>показан  участок</w:t>
      </w:r>
      <w:proofErr w:type="gramEnd"/>
      <w:r>
        <w:t xml:space="preserve"> цепи постоянного тока. Каково сопротивление этого участка, если </w:t>
      </w:r>
      <w:r>
        <w:rPr>
          <w:i/>
          <w:lang w:val="en-US"/>
        </w:rPr>
        <w:t>r</w:t>
      </w:r>
      <w:r>
        <w:t xml:space="preserve"> = 3 Ом? </w:t>
      </w:r>
    </w:p>
    <w:p w:rsidR="00830635" w:rsidRDefault="00830635" w:rsidP="00830635">
      <w:r>
        <w:t>1) 3 Ом        2) 12 Ом       3) 14 Ом        4)4, 5 Ом</w: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278765</wp:posOffset>
            </wp:positionV>
            <wp:extent cx="1332230" cy="640715"/>
            <wp:effectExtent l="0" t="0" r="1270" b="6985"/>
            <wp:wrapSquare wrapText="bothSides"/>
            <wp:docPr id="35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" cy="640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0635" w:rsidRDefault="00830635" w:rsidP="00830635"/>
    <w:p w:rsidR="00830635" w:rsidRDefault="00830635" w:rsidP="00830635">
      <w:r>
        <w:t xml:space="preserve">А7. Чтобы экспериментально проверить, что жесткость упругого стержня зависит от площади поперечного </w:t>
      </w:r>
      <w:proofErr w:type="gramStart"/>
      <w:r>
        <w:t>сечения,  надо</w:t>
      </w:r>
      <w:proofErr w:type="gramEnd"/>
      <w:r>
        <w:t xml:space="preserve"> использовать пару стальных стержней</w:t>
      </w:r>
    </w:p>
    <w:p w:rsidR="00830635" w:rsidRDefault="00830635" w:rsidP="00830635">
      <w:r>
        <w:t xml:space="preserve">   1) А и Б       2) Б и В       3) В и Г        4) Б и Г</w:t>
      </w:r>
    </w:p>
    <w:p w:rsidR="00830635" w:rsidRDefault="00830635" w:rsidP="00830635">
      <w:r>
        <w:br w:type="textWrapping" w:clear="all"/>
      </w:r>
    </w:p>
    <w:p w:rsidR="00830635" w:rsidRDefault="00830635" w:rsidP="00830635">
      <w:pPr>
        <w:jc w:val="center"/>
        <w:rPr>
          <w:b/>
        </w:rPr>
      </w:pPr>
      <w:r>
        <w:rPr>
          <w:b/>
        </w:rPr>
        <w:t>Часть 2</w:t>
      </w:r>
    </w:p>
    <w:p w:rsidR="00830635" w:rsidRDefault="00830635" w:rsidP="00830635">
      <w:pPr>
        <w:jc w:val="center"/>
        <w:rPr>
          <w:b/>
        </w:rPr>
      </w:pPr>
    </w:p>
    <w:p w:rsidR="00830635" w:rsidRDefault="00830635" w:rsidP="008306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В заданиях В1-В2 требуется указать последовательность цифр, соответствующих правильному ответу. Эту последовательность следует записать в текст проверочной работы. (Цифры в ответе могут повторяться).</w:t>
      </w:r>
    </w:p>
    <w:p w:rsidR="00830635" w:rsidRDefault="00830635" w:rsidP="00830635"/>
    <w:p w:rsidR="00830635" w:rsidRDefault="00733DEE" w:rsidP="00830635">
      <w:r>
        <w:lastRenderedPageBreak/>
        <w:t xml:space="preserve">В1. Пластилиновый шарик массой </w:t>
      </w:r>
      <w:r w:rsidRPr="00733DEE">
        <w:rPr>
          <w:i/>
          <w:lang w:val="en-US"/>
        </w:rPr>
        <w:t>m</w:t>
      </w:r>
      <w:r w:rsidRPr="00733DEE">
        <w:t xml:space="preserve"> </w:t>
      </w:r>
      <w:r>
        <w:t xml:space="preserve">налетает со скоростью </w:t>
      </w:r>
      <w:r>
        <w:rPr>
          <w:i/>
          <w:lang w:val="en-US"/>
        </w:rPr>
        <w:t>υ</w:t>
      </w:r>
      <w:r w:rsidRPr="00733DEE">
        <w:t xml:space="preserve"> </w:t>
      </w:r>
      <w:r>
        <w:t>на такой же покоящийся шарик</w:t>
      </w:r>
      <w:r w:rsidR="00A32036">
        <w:t>. После абсолютно неупругого столкновения шарики слипаются и движутся вместе. Как изменяются в результате столкновения следующие физические величины: импульс системы шаров, скорость первого шара и его кинетическая энергия?</w:t>
      </w:r>
    </w:p>
    <w:p w:rsidR="00A32036" w:rsidRDefault="00A32036" w:rsidP="00830635">
      <w:r>
        <w:t>Для каждой величины определите соответствующий характер изменения:</w:t>
      </w:r>
    </w:p>
    <w:p w:rsidR="00A32036" w:rsidRDefault="00A32036" w:rsidP="00830635">
      <w:r>
        <w:t>1) увеличивается         2) уменьшается            3) не изменяется</w:t>
      </w:r>
    </w:p>
    <w:p w:rsidR="00A32036" w:rsidRDefault="00A32036" w:rsidP="00830635">
      <w:r>
        <w:t>Запишите выбранные цифры для каждой физической величины. Цифры в ответе могут повторяться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07"/>
        <w:gridCol w:w="3109"/>
        <w:gridCol w:w="3129"/>
      </w:tblGrid>
      <w:tr w:rsidR="00A32036" w:rsidTr="00A32036">
        <w:tc>
          <w:tcPr>
            <w:tcW w:w="3190" w:type="dxa"/>
          </w:tcPr>
          <w:p w:rsidR="00A32036" w:rsidRDefault="00A32036" w:rsidP="00A32036">
            <w:pPr>
              <w:jc w:val="center"/>
            </w:pPr>
            <w:r>
              <w:t>Импульс</w:t>
            </w:r>
          </w:p>
          <w:p w:rsidR="00A32036" w:rsidRDefault="00A32036" w:rsidP="00A32036">
            <w:pPr>
              <w:jc w:val="center"/>
            </w:pPr>
            <w:r>
              <w:t>системы шаров</w:t>
            </w:r>
          </w:p>
        </w:tc>
        <w:tc>
          <w:tcPr>
            <w:tcW w:w="3190" w:type="dxa"/>
          </w:tcPr>
          <w:p w:rsidR="00A32036" w:rsidRDefault="00A32036" w:rsidP="00A32036">
            <w:pPr>
              <w:jc w:val="center"/>
            </w:pPr>
            <w:r>
              <w:t>Скорость</w:t>
            </w:r>
          </w:p>
          <w:p w:rsidR="00A32036" w:rsidRDefault="00A32036" w:rsidP="00A32036">
            <w:pPr>
              <w:jc w:val="center"/>
            </w:pPr>
            <w:r>
              <w:t>первого шара</w:t>
            </w:r>
          </w:p>
        </w:tc>
        <w:tc>
          <w:tcPr>
            <w:tcW w:w="3191" w:type="dxa"/>
          </w:tcPr>
          <w:p w:rsidR="00A32036" w:rsidRDefault="00A32036" w:rsidP="00A32036">
            <w:pPr>
              <w:jc w:val="center"/>
            </w:pPr>
            <w:r>
              <w:t>Кинетическая энергия</w:t>
            </w:r>
          </w:p>
          <w:p w:rsidR="00A32036" w:rsidRDefault="00A32036" w:rsidP="00A32036">
            <w:pPr>
              <w:jc w:val="center"/>
            </w:pPr>
            <w:r>
              <w:t>первого шара</w:t>
            </w:r>
          </w:p>
        </w:tc>
      </w:tr>
      <w:tr w:rsidR="00A32036" w:rsidTr="00A32036">
        <w:tc>
          <w:tcPr>
            <w:tcW w:w="3190" w:type="dxa"/>
          </w:tcPr>
          <w:p w:rsidR="00A32036" w:rsidRDefault="00A32036" w:rsidP="00830635"/>
        </w:tc>
        <w:tc>
          <w:tcPr>
            <w:tcW w:w="3190" w:type="dxa"/>
          </w:tcPr>
          <w:p w:rsidR="00A32036" w:rsidRDefault="00A32036" w:rsidP="00830635"/>
        </w:tc>
        <w:tc>
          <w:tcPr>
            <w:tcW w:w="3191" w:type="dxa"/>
          </w:tcPr>
          <w:p w:rsidR="00A32036" w:rsidRDefault="00A32036" w:rsidP="00830635"/>
        </w:tc>
      </w:tr>
    </w:tbl>
    <w:p w:rsidR="00A32036" w:rsidRPr="00733DEE" w:rsidRDefault="00A32036" w:rsidP="00830635"/>
    <w:p w:rsidR="00830635" w:rsidRDefault="00830635" w:rsidP="00830635">
      <w:r>
        <w:t xml:space="preserve">В2. Камень брошен вертикально вверх. Изменяются ли перечисленные в первом столбце физические величины во время его движения вверх и если изменяются, то как? </w:t>
      </w:r>
    </w:p>
    <w:p w:rsidR="00830635" w:rsidRDefault="00830635" w:rsidP="00830635">
      <w:r>
        <w:t>Установите соответствие между физическими величинами, перечисленными в первом столбце, и возможными видами их изменений, перечисленными во втором столбце. Влиянием сопротивления воздуха пренебречь.</w:t>
      </w:r>
    </w:p>
    <w:p w:rsidR="00830635" w:rsidRDefault="00830635" w:rsidP="00830635">
      <w:r>
        <w:t>ФИЗИЧЕСКИЕ ВЕЛИЧИНЫ</w:t>
      </w:r>
    </w:p>
    <w:p w:rsidR="00830635" w:rsidRDefault="00830635" w:rsidP="00830635">
      <w:r>
        <w:t>А) скорость</w:t>
      </w:r>
    </w:p>
    <w:p w:rsidR="00830635" w:rsidRDefault="00830635" w:rsidP="00830635">
      <w:r>
        <w:t>Б) ускорение</w:t>
      </w:r>
    </w:p>
    <w:p w:rsidR="00830635" w:rsidRDefault="00830635" w:rsidP="00830635">
      <w:r>
        <w:t>В) кинетическая энергия</w:t>
      </w:r>
    </w:p>
    <w:p w:rsidR="00830635" w:rsidRDefault="00830635" w:rsidP="00830635">
      <w:r>
        <w:t>Г) потенциальная энергия</w:t>
      </w:r>
    </w:p>
    <w:p w:rsidR="00830635" w:rsidRDefault="00830635" w:rsidP="00830635">
      <w:r>
        <w:t>ИХ ИЗМЕНЕНИЯ</w:t>
      </w:r>
    </w:p>
    <w:p w:rsidR="00830635" w:rsidRDefault="00830635" w:rsidP="00830635">
      <w:r>
        <w:t>1) увеличивается</w:t>
      </w:r>
    </w:p>
    <w:p w:rsidR="00830635" w:rsidRDefault="00830635" w:rsidP="00830635">
      <w:r>
        <w:t>2) уменьшается</w:t>
      </w:r>
    </w:p>
    <w:p w:rsidR="00830635" w:rsidRDefault="00830635" w:rsidP="00830635">
      <w:r>
        <w:t xml:space="preserve">3) не изменяется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4"/>
        <w:gridCol w:w="1514"/>
        <w:gridCol w:w="1514"/>
        <w:gridCol w:w="1514"/>
      </w:tblGrid>
      <w:tr w:rsidR="00830635" w:rsidTr="00B22383">
        <w:trPr>
          <w:trHeight w:val="252"/>
        </w:trPr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635" w:rsidRDefault="00830635" w:rsidP="00B22383">
            <w:pPr>
              <w:jc w:val="center"/>
            </w:pPr>
            <w:r>
              <w:t>А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635" w:rsidRDefault="00830635" w:rsidP="00B22383">
            <w:pPr>
              <w:jc w:val="center"/>
            </w:pPr>
            <w:r>
              <w:t>Б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635" w:rsidRDefault="00830635" w:rsidP="00B22383">
            <w:pPr>
              <w:jc w:val="center"/>
            </w:pPr>
            <w:r>
              <w:t>В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635" w:rsidRDefault="00830635" w:rsidP="00B22383">
            <w:pPr>
              <w:jc w:val="center"/>
            </w:pPr>
            <w:r>
              <w:t>Г</w:t>
            </w:r>
          </w:p>
        </w:tc>
      </w:tr>
      <w:tr w:rsidR="00830635" w:rsidTr="00B22383">
        <w:trPr>
          <w:trHeight w:val="262"/>
        </w:trPr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35" w:rsidRDefault="00830635" w:rsidP="00B22383"/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35" w:rsidRDefault="00830635" w:rsidP="00B22383"/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35" w:rsidRDefault="00830635" w:rsidP="00B22383"/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35" w:rsidRDefault="00830635" w:rsidP="00B22383"/>
        </w:tc>
      </w:tr>
    </w:tbl>
    <w:p w:rsidR="00830635" w:rsidRDefault="00830635" w:rsidP="00830635"/>
    <w:p w:rsidR="00830635" w:rsidRDefault="00830635" w:rsidP="008306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Ответом к заданию В3 будет некоторое число. Единицы физических величин писать не нужно. Ниже оформите </w:t>
      </w:r>
      <w:r w:rsidR="00EC13C9">
        <w:t xml:space="preserve">полное </w:t>
      </w:r>
      <w:r>
        <w:t>решение задачи</w:t>
      </w:r>
      <w:r w:rsidR="00EC13C9">
        <w:t>, начиная с "Дано"</w:t>
      </w:r>
      <w:r>
        <w:t>.</w:t>
      </w:r>
    </w:p>
    <w:p w:rsidR="00830635" w:rsidRDefault="00830635" w:rsidP="00830635"/>
    <w:p w:rsidR="00830635" w:rsidRDefault="00830635">
      <w:r>
        <w:t>В3. Вычислите силу тока в цепи при подключении к источнику постоянного тока с ЭДС 10 В и внутренним сопротивлением 1 Ом резистора сопротивлением 9 Ом.</w:t>
      </w:r>
    </w:p>
    <w:sectPr w:rsidR="00830635" w:rsidSect="00152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F0000" w:usb2="00000010" w:usb3="00000000" w:csb0="001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635"/>
    <w:rsid w:val="00152263"/>
    <w:rsid w:val="002B7F3E"/>
    <w:rsid w:val="0034546E"/>
    <w:rsid w:val="00373C91"/>
    <w:rsid w:val="00733DEE"/>
    <w:rsid w:val="00775083"/>
    <w:rsid w:val="00830635"/>
    <w:rsid w:val="009E0D54"/>
    <w:rsid w:val="00A32036"/>
    <w:rsid w:val="00DF788B"/>
    <w:rsid w:val="00E2577E"/>
    <w:rsid w:val="00EC13C9"/>
    <w:rsid w:val="00EF65FF"/>
    <w:rsid w:val="00F563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4E8226-D21A-4171-B842-F6EB832A8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0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203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Professional</cp:lastModifiedBy>
  <cp:revision>2</cp:revision>
  <dcterms:created xsi:type="dcterms:W3CDTF">2025-11-10T18:43:00Z</dcterms:created>
  <dcterms:modified xsi:type="dcterms:W3CDTF">2025-11-10T18:43:00Z</dcterms:modified>
</cp:coreProperties>
</file>